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F1A6" w14:textId="2FA2C81E" w:rsidR="00224BAD" w:rsidRPr="00224BAD" w:rsidRDefault="00224BAD" w:rsidP="00484525">
      <w:pPr>
        <w:rPr>
          <w:rFonts w:ascii="Times New Roman" w:hAnsi="Times New Roman"/>
        </w:rPr>
      </w:pPr>
      <w:r w:rsidRPr="00224BAD">
        <w:rPr>
          <w:rFonts w:ascii="Times New Roman" w:hAnsi="Times New Roman"/>
        </w:rPr>
        <w:t>CRR.072.1.</w:t>
      </w:r>
      <w:r w:rsidR="00E57B54">
        <w:rPr>
          <w:rFonts w:ascii="Times New Roman" w:hAnsi="Times New Roman"/>
        </w:rPr>
        <w:t>5</w:t>
      </w:r>
      <w:r w:rsidRPr="00224BAD">
        <w:rPr>
          <w:rFonts w:ascii="Times New Roman" w:hAnsi="Times New Roman"/>
        </w:rPr>
        <w:t>.1.202</w:t>
      </w:r>
      <w:r w:rsidR="00484525">
        <w:rPr>
          <w:rFonts w:ascii="Times New Roman" w:hAnsi="Times New Roman"/>
        </w:rPr>
        <w:t>1</w:t>
      </w:r>
    </w:p>
    <w:p w14:paraId="5D9719D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>REGULAMIN</w:t>
      </w:r>
    </w:p>
    <w:p w14:paraId="08C6165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>„ Warsztaty bożonarodzeniowe”</w:t>
      </w:r>
    </w:p>
    <w:p w14:paraId="32547A1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224BAD">
        <w:rPr>
          <w:rFonts w:ascii="Times New Roman" w:hAnsi="Times New Roman"/>
          <w:sz w:val="32"/>
          <w:szCs w:val="32"/>
        </w:rPr>
        <w:t>dla rodzin</w:t>
      </w:r>
    </w:p>
    <w:p w14:paraId="6DDBFCA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2B784CA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4121E00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 Postanowienia ogólne</w:t>
      </w:r>
    </w:p>
    <w:p w14:paraId="2E4E97BF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820476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1. Organizatorem warsztatów jest:</w:t>
      </w:r>
    </w:p>
    <w:p w14:paraId="29607CD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Centrum Rozwoju Rodziny w Zabrzu</w:t>
      </w:r>
    </w:p>
    <w:p w14:paraId="75A2C51B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ul. Park Hutniczy 8</w:t>
      </w:r>
    </w:p>
    <w:p w14:paraId="00709E1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41-800 Zabrze</w:t>
      </w:r>
    </w:p>
    <w:p w14:paraId="7B6C8C0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NIP: 6482799618</w:t>
      </w:r>
    </w:p>
    <w:p w14:paraId="0E44B59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Regon: 386421410</w:t>
      </w:r>
    </w:p>
    <w:p w14:paraId="7CF67CEC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1723769A" w14:textId="6395EBF5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2. Warsztaty są bezpłatne. Zajęcia prowadzone są w ramach zadania „</w:t>
      </w:r>
      <w:r w:rsidR="00D35D43">
        <w:rPr>
          <w:rFonts w:ascii="Times New Roman" w:hAnsi="Times New Roman"/>
        </w:rPr>
        <w:t>Akademia Witalności…”</w:t>
      </w:r>
      <w:r w:rsidRPr="00224BAD">
        <w:rPr>
          <w:rFonts w:ascii="Times New Roman" w:hAnsi="Times New Roman"/>
        </w:rPr>
        <w:t xml:space="preserve"> - zajęcia dla całych rodzin z projektu Miasto Przestrzenią Rozwoju finansowanego ze środków Norweskiego Mechanizmu Finansowego na lata 2014-2021.</w:t>
      </w:r>
    </w:p>
    <w:p w14:paraId="4689B801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4C045864" w14:textId="77777777" w:rsidR="0061308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3. Miejscem prowadzenia warsztatów jest Centrum Rozwoju Rodziny  ul. Park Hutniczy 8,</w:t>
      </w:r>
    </w:p>
    <w:p w14:paraId="2C64D1D6" w14:textId="403F0089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41-800 Zabrze, chyba że opis warsztatu mówi inaczej.</w:t>
      </w:r>
    </w:p>
    <w:p w14:paraId="32D2BF8E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5A0B88FF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4. Niniejszy regulamin określa zasady, zakres i warunki uczestnictwa w zajęciach.</w:t>
      </w:r>
    </w:p>
    <w:p w14:paraId="07937362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3EBE3AC9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5. Organizator zastrzega sobie prawo do zmiany postanowień niniejszego regulaminu. Wszystkie zmiany regulaminu, jakie ewentualnie pojawią się, będą publikowane i wyróżniane na stronie internetowej Organizatora.</w:t>
      </w:r>
    </w:p>
    <w:p w14:paraId="22E2161A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   </w:t>
      </w:r>
    </w:p>
    <w:p w14:paraId="5676983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II Warunki Uczestnictwa</w:t>
      </w:r>
    </w:p>
    <w:p w14:paraId="1EB98B3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4F1E505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6. W warsztatach może uczestniczyć osoba, która;</w:t>
      </w:r>
    </w:p>
    <w:p w14:paraId="58FBE1A8" w14:textId="77777777" w:rsidR="00224BAD" w:rsidRPr="00224BAD" w:rsidRDefault="00224BAD" w:rsidP="00224BAD">
      <w:pPr>
        <w:pStyle w:val="Akapitzlist"/>
        <w:numPr>
          <w:ilvl w:val="0"/>
          <w:numId w:val="1"/>
        </w:numPr>
        <w:tabs>
          <w:tab w:val="left" w:pos="552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jest zameldowana i mieszka na terenie Zabrza,</w:t>
      </w:r>
    </w:p>
    <w:p w14:paraId="520CC6A4" w14:textId="6851B750" w:rsidR="00224BAD" w:rsidRPr="00224BAD" w:rsidRDefault="00224BAD" w:rsidP="00224BAD">
      <w:pPr>
        <w:pStyle w:val="Akapitzlist"/>
        <w:numPr>
          <w:ilvl w:val="0"/>
          <w:numId w:val="1"/>
        </w:numPr>
        <w:tabs>
          <w:tab w:val="left" w:pos="552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której stan zdrowia umożliwia uczestnictwo w zajęciach w grupie, bez wsparcia dodatkowej osoby ze specjalnymi uprawnieniami</w:t>
      </w:r>
      <w:r w:rsidR="007443A4">
        <w:rPr>
          <w:rFonts w:ascii="Times New Roman" w:hAnsi="Times New Roman"/>
        </w:rPr>
        <w:t>.</w:t>
      </w:r>
    </w:p>
    <w:p w14:paraId="4F2D6EE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D0447E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7. Warunkiem uczestnictwa w warsztatach jest:</w:t>
      </w:r>
    </w:p>
    <w:p w14:paraId="4847DE75" w14:textId="77777777" w:rsidR="00224BAD" w:rsidRPr="00224BAD" w:rsidRDefault="00224BAD" w:rsidP="00224BAD">
      <w:pPr>
        <w:pStyle w:val="Akapitzlist"/>
        <w:numPr>
          <w:ilvl w:val="0"/>
          <w:numId w:val="2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wcześniejsza rezerwacja miejsca. </w:t>
      </w:r>
      <w:r w:rsidRPr="00224BAD">
        <w:rPr>
          <w:rFonts w:ascii="Times New Roman" w:hAnsi="Times New Roman"/>
          <w:b/>
          <w:bCs/>
        </w:rPr>
        <w:t>Uwaga</w:t>
      </w:r>
      <w:r w:rsidRPr="00224BAD">
        <w:rPr>
          <w:rFonts w:ascii="Times New Roman" w:hAnsi="Times New Roman"/>
        </w:rPr>
        <w:t xml:space="preserve">: </w:t>
      </w:r>
      <w:r w:rsidRPr="00224BAD">
        <w:rPr>
          <w:rFonts w:ascii="Times New Roman" w:hAnsi="Times New Roman"/>
          <w:b/>
          <w:bCs/>
        </w:rPr>
        <w:t>Decyduje kolejność zgłoszeń.</w:t>
      </w:r>
    </w:p>
    <w:p w14:paraId="082E116A" w14:textId="2B7FCF97" w:rsidR="00224BAD" w:rsidRPr="00224BAD" w:rsidRDefault="00224BAD" w:rsidP="00224BAD">
      <w:pPr>
        <w:tabs>
          <w:tab w:val="left" w:pos="6086"/>
        </w:tabs>
        <w:spacing w:after="0"/>
        <w:ind w:left="36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Zgłoszenia można dokonać za pośrednictwem poczty elektronicznej wysyłając e- maila na adres: </w:t>
      </w:r>
      <w:hyperlink r:id="rId7" w:history="1">
        <w:r w:rsidRPr="00224BAD">
          <w:rPr>
            <w:rStyle w:val="Hipercze"/>
            <w:rFonts w:ascii="Times New Roman" w:hAnsi="Times New Roman"/>
          </w:rPr>
          <w:t>zapisy@crr.miastozabrze.pl</w:t>
        </w:r>
      </w:hyperlink>
      <w:r w:rsidRPr="00224BAD">
        <w:rPr>
          <w:rFonts w:ascii="Times New Roman" w:hAnsi="Times New Roman"/>
        </w:rPr>
        <w:t xml:space="preserve"> </w:t>
      </w:r>
      <w:r w:rsidR="00D35D43">
        <w:rPr>
          <w:rFonts w:ascii="Times New Roman" w:hAnsi="Times New Roman"/>
        </w:rPr>
        <w:t xml:space="preserve">, </w:t>
      </w:r>
      <w:r w:rsidRPr="00224BAD">
        <w:rPr>
          <w:rFonts w:ascii="Times New Roman" w:hAnsi="Times New Roman"/>
        </w:rPr>
        <w:t>telefonicznie pod numer (32) 630 32 33 lub osobiście w CRR przy ul. Park Hutniczy 8 w Zabrzu,</w:t>
      </w:r>
    </w:p>
    <w:p w14:paraId="6A5EB9FD" w14:textId="3CA0982D" w:rsidR="00224BAD" w:rsidRPr="00224BAD" w:rsidRDefault="00224BAD" w:rsidP="00224BAD">
      <w:pPr>
        <w:pStyle w:val="Akapitzlist"/>
        <w:numPr>
          <w:ilvl w:val="0"/>
          <w:numId w:val="3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zgłoszenie i uczestnictwo w spotkaniu </w:t>
      </w:r>
      <w:r w:rsidR="00D35D43">
        <w:rPr>
          <w:rFonts w:ascii="Times New Roman" w:hAnsi="Times New Roman"/>
        </w:rPr>
        <w:t>zespołu rodzinnego</w:t>
      </w:r>
      <w:r w:rsidRPr="00224BAD">
        <w:rPr>
          <w:rFonts w:ascii="Times New Roman" w:hAnsi="Times New Roman"/>
        </w:rPr>
        <w:t xml:space="preserve"> ( </w:t>
      </w:r>
      <w:r w:rsidR="00D35D43">
        <w:rPr>
          <w:rFonts w:ascii="Times New Roman" w:hAnsi="Times New Roman"/>
        </w:rPr>
        <w:t xml:space="preserve">3 osobowy zespół </w:t>
      </w:r>
      <w:r w:rsidRPr="00224BAD">
        <w:rPr>
          <w:rFonts w:ascii="Times New Roman" w:hAnsi="Times New Roman"/>
        </w:rPr>
        <w:t>min. jed</w:t>
      </w:r>
      <w:r w:rsidR="00D35D43">
        <w:rPr>
          <w:rFonts w:ascii="Times New Roman" w:hAnsi="Times New Roman"/>
        </w:rPr>
        <w:t>na osoba dorosła</w:t>
      </w:r>
      <w:r w:rsidRPr="00224BAD">
        <w:rPr>
          <w:rFonts w:ascii="Times New Roman" w:hAnsi="Times New Roman"/>
        </w:rPr>
        <w:t>)</w:t>
      </w:r>
    </w:p>
    <w:p w14:paraId="4F121EBD" w14:textId="77777777" w:rsidR="00224BAD" w:rsidRPr="00224BAD" w:rsidRDefault="00224BAD" w:rsidP="00224BAD">
      <w:pPr>
        <w:pStyle w:val="Akapitzlist"/>
        <w:numPr>
          <w:ilvl w:val="0"/>
          <w:numId w:val="2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lastRenderedPageBreak/>
        <w:t>dokonując zgłoszenia należy podać imię i nazwisko uczestnika oraz w przypadku dzieci wiek, a także imię i nazwisko rodzica/opiekuna, numer telefonu, e- mail.</w:t>
      </w:r>
    </w:p>
    <w:p w14:paraId="05320DDC" w14:textId="77777777" w:rsidR="00224BAD" w:rsidRPr="00224BAD" w:rsidRDefault="00224BAD" w:rsidP="00224BAD">
      <w:pPr>
        <w:pStyle w:val="Akapitzlist"/>
        <w:numPr>
          <w:ilvl w:val="0"/>
          <w:numId w:val="4"/>
        </w:num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Zgłoszenie uczestnictwa w warsztatach jest równoznaczne z akceptacją niniejszego regulaminu.</w:t>
      </w:r>
    </w:p>
    <w:p w14:paraId="6C4A523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A3FEE2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8. Zapisy dokonywane są na pojedyncze terminy. Zajęcia nie będą odrabiane.</w:t>
      </w:r>
    </w:p>
    <w:p w14:paraId="01A02B9C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8B5A04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9. Pierwszeństwo w zajęciach mają dzieci i młodzież, których rodzice uczestniczyć będą </w:t>
      </w:r>
      <w:r w:rsidRPr="00224BAD">
        <w:rPr>
          <w:rFonts w:ascii="Times New Roman" w:hAnsi="Times New Roman"/>
        </w:rPr>
        <w:br/>
        <w:t>w warsztatach. Zgłoszenia na „Warsztaty bożonarodzeniowe” dokonuje tylko osoba pełnoletnia. Dzieci i młodzież, których rodzice nie biorą udziału w warsztatach będą zapisywane w przypadku kiedy pozostaną wolne miejsca według kolejności zgłoszeń.</w:t>
      </w:r>
    </w:p>
    <w:p w14:paraId="6AD22B11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BCB12CE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10. Osoby, które raz uczestniczyły w warsztatach, mogą uczestniczyć w kolejny raz w zajęciach </w:t>
      </w:r>
      <w:r w:rsidRPr="00224BAD">
        <w:rPr>
          <w:rFonts w:ascii="Times New Roman" w:hAnsi="Times New Roman"/>
        </w:rPr>
        <w:br/>
        <w:t>w przypadku braku chętnych osób, które nie uczestniczyły w zajęciach bądź w przypadku kiedy pozostaną wolne miejsca.</w:t>
      </w:r>
    </w:p>
    <w:p w14:paraId="589D2467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</w:t>
      </w:r>
    </w:p>
    <w:p w14:paraId="497F1F10" w14:textId="21F27844" w:rsidR="00224BAD" w:rsidRPr="00484525" w:rsidRDefault="00224BAD" w:rsidP="00484525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  <w:color w:val="FF0000"/>
        </w:rPr>
      </w:pPr>
      <w:r w:rsidRPr="00224BAD">
        <w:rPr>
          <w:rFonts w:ascii="Times New Roman" w:hAnsi="Times New Roman"/>
        </w:rPr>
        <w:t xml:space="preserve">11. Ilość miejsc ograniczona. Maksymalna ilość </w:t>
      </w:r>
      <w:r w:rsidR="00D61191">
        <w:rPr>
          <w:rFonts w:ascii="Times New Roman" w:hAnsi="Times New Roman"/>
        </w:rPr>
        <w:t>zespołów warsztatowych – 16 (</w:t>
      </w:r>
      <w:r w:rsidR="00D61191">
        <w:rPr>
          <w:rFonts w:ascii="Times New Roman" w:hAnsi="Times New Roman"/>
          <w:color w:val="000000" w:themeColor="text1"/>
        </w:rPr>
        <w:t>48</w:t>
      </w:r>
      <w:r w:rsidR="009018BB" w:rsidRPr="009018BB">
        <w:rPr>
          <w:rFonts w:ascii="Times New Roman" w:hAnsi="Times New Roman"/>
          <w:color w:val="000000" w:themeColor="text1"/>
        </w:rPr>
        <w:t xml:space="preserve"> uczestników </w:t>
      </w:r>
      <w:r w:rsidR="00D61191">
        <w:rPr>
          <w:rFonts w:ascii="Times New Roman" w:hAnsi="Times New Roman"/>
          <w:color w:val="000000" w:themeColor="text1"/>
        </w:rPr>
        <w:t>-</w:t>
      </w:r>
      <w:r w:rsidR="009018BB" w:rsidRPr="009018BB">
        <w:rPr>
          <w:rFonts w:ascii="Times New Roman" w:hAnsi="Times New Roman"/>
          <w:color w:val="000000" w:themeColor="text1"/>
        </w:rPr>
        <w:t>rodziców i dzieci)</w:t>
      </w:r>
      <w:r w:rsidR="007443A4">
        <w:rPr>
          <w:rFonts w:ascii="Times New Roman" w:hAnsi="Times New Roman"/>
          <w:color w:val="000000" w:themeColor="text1"/>
        </w:rPr>
        <w:t>.</w:t>
      </w:r>
    </w:p>
    <w:p w14:paraId="469F4103" w14:textId="7777777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2CD777DD" w14:textId="77099B7F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III Bezpieczeństwo</w:t>
      </w:r>
    </w:p>
    <w:p w14:paraId="611E24F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5C7CDCBD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12. Osoby uczestniczące w warsztatach są zobowiązane do przestrzegania przepisów obowiązującego regulaminu, przepisów BHP i Ppoż., a także podporządkowania się poleceniom osób prowadzących zajęcia. W trakcie zajęć zabrania się używania telefonów oraz innych urządzeń elektrycznych – bez wyraźnego wskazania przez prowadzącego.</w:t>
      </w:r>
    </w:p>
    <w:p w14:paraId="3D2D23AA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07BE04E8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13. Obowiązuje zakaz udziału w warsztatach pod wpływem alkoholu lub innych środków odurzających. Osoby będące pod wpływem alkoholu lub innych środków odurzających, które weszły na teren, gdzie realizowane są zajęcia, będą poproszone o jego opuszczenie.</w:t>
      </w:r>
    </w:p>
    <w:p w14:paraId="1FCEEB16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601D6450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14. Osoba prowadząca może wyprosić osoby łamiące postanowienia niniejszego regulaminu oraz co do których poweźmie uzasadnione podejrzenie, że będą naruszać niniejszy regulamin lub przepisy prawa.</w:t>
      </w:r>
    </w:p>
    <w:p w14:paraId="629E292D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</w:p>
    <w:p w14:paraId="689E9490" w14:textId="77777777" w:rsidR="00224BAD" w:rsidRPr="00224BAD" w:rsidRDefault="00224BAD" w:rsidP="00224BAD">
      <w:pPr>
        <w:tabs>
          <w:tab w:val="left" w:pos="6086"/>
        </w:tabs>
        <w:spacing w:after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15. Za szkody powstałe w wyniku celowego działania uczestnik zajęć ponosi pełną odpowiedzialność finansową.</w:t>
      </w:r>
    </w:p>
    <w:p w14:paraId="26B643C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39525573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16. Organizator nie ponosi odpowiedzialności za rzeczy przynoszone na warsztaty, pełna odpowiedzialność jest po stronie uczestnika.</w:t>
      </w:r>
    </w:p>
    <w:p w14:paraId="26A4ECCD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201D4E04" w14:textId="56FCE09D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17. Za złamanie zapisów regulaminu lub zasad współżycia społecznego uczestnik zostaje skreślony z listy osób biorących udział w warsztatach.</w:t>
      </w:r>
    </w:p>
    <w:p w14:paraId="743E721F" w14:textId="77777777" w:rsidR="00224BAD" w:rsidRPr="00224BAD" w:rsidRDefault="00224BAD" w:rsidP="00484525">
      <w:pPr>
        <w:pStyle w:val="Akapitzlist"/>
        <w:tabs>
          <w:tab w:val="left" w:pos="6086"/>
        </w:tabs>
        <w:spacing w:after="0"/>
        <w:ind w:left="0"/>
        <w:rPr>
          <w:rFonts w:ascii="Times New Roman" w:hAnsi="Times New Roman"/>
          <w:b/>
          <w:bCs/>
        </w:rPr>
      </w:pPr>
    </w:p>
    <w:p w14:paraId="0EBB2E45" w14:textId="77777777" w:rsidR="007443A4" w:rsidRDefault="007443A4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1AAD025B" w14:textId="6DFC9A5F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lastRenderedPageBreak/>
        <w:t>IV Organizacja zajęć</w:t>
      </w:r>
    </w:p>
    <w:p w14:paraId="7A401088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</w:p>
    <w:p w14:paraId="06C7297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218DAD98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18. Rodzaje zajęć w ramach „Warsztatach bożonarodzeniowych”:</w:t>
      </w:r>
    </w:p>
    <w:p w14:paraId="53495604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1C34D31" w14:textId="06D1FFA9" w:rsidR="00D35D43" w:rsidRDefault="00D35D43" w:rsidP="00224BAD">
      <w:pPr>
        <w:pStyle w:val="Akapitzlist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Tworzenie kalendarza adwentowego</w:t>
      </w:r>
    </w:p>
    <w:p w14:paraId="3F75C154" w14:textId="654F588E" w:rsidR="00224BAD" w:rsidRDefault="00D35D43" w:rsidP="00224BAD">
      <w:pPr>
        <w:pStyle w:val="Akapitzlist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9018BB">
        <w:rPr>
          <w:rFonts w:ascii="Times New Roman" w:hAnsi="Times New Roman"/>
          <w:szCs w:val="24"/>
        </w:rPr>
        <w:t>ekorowanie pierniczków</w:t>
      </w:r>
    </w:p>
    <w:p w14:paraId="2348106E" w14:textId="5D75BB47" w:rsidR="009018BB" w:rsidRPr="00224BAD" w:rsidRDefault="00D35D43" w:rsidP="00224BAD">
      <w:pPr>
        <w:pStyle w:val="Akapitzlist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Tworzenie d</w:t>
      </w:r>
      <w:r w:rsidR="009018BB">
        <w:rPr>
          <w:rFonts w:ascii="Times New Roman" w:hAnsi="Times New Roman"/>
          <w:szCs w:val="24"/>
        </w:rPr>
        <w:t>ekoracj</w:t>
      </w:r>
      <w:r>
        <w:rPr>
          <w:rFonts w:ascii="Times New Roman" w:hAnsi="Times New Roman"/>
          <w:szCs w:val="24"/>
        </w:rPr>
        <w:t>i</w:t>
      </w:r>
      <w:r w:rsidR="009018B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 wieniec świąteczny</w:t>
      </w:r>
    </w:p>
    <w:p w14:paraId="2386803F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79F2A45C" w14:textId="7777777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19. Terminy zajęć:</w:t>
      </w:r>
    </w:p>
    <w:p w14:paraId="702EBA15" w14:textId="77777777" w:rsidR="007443A4" w:rsidRPr="00224BAD" w:rsidRDefault="007443A4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6C985574" w14:textId="0AD447C7" w:rsid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 w:rsidRPr="00224BAD">
        <w:rPr>
          <w:rFonts w:ascii="Times New Roman" w:hAnsi="Times New Roman"/>
        </w:rPr>
        <w:t>Spotkania odbywać się będą</w:t>
      </w:r>
      <w:r w:rsidR="00D61191">
        <w:rPr>
          <w:rFonts w:ascii="Times New Roman" w:hAnsi="Times New Roman"/>
          <w:color w:val="000000" w:themeColor="text1"/>
        </w:rPr>
        <w:t>:</w:t>
      </w:r>
      <w:r w:rsidRPr="009018BB">
        <w:rPr>
          <w:rFonts w:ascii="Times New Roman" w:hAnsi="Times New Roman"/>
          <w:color w:val="000000" w:themeColor="text1"/>
        </w:rPr>
        <w:t xml:space="preserve"> </w:t>
      </w:r>
    </w:p>
    <w:p w14:paraId="22289E04" w14:textId="4935C9E2" w:rsidR="009018BB" w:rsidRDefault="009018BB" w:rsidP="009018BB">
      <w:pPr>
        <w:pStyle w:val="Akapitzlist"/>
        <w:numPr>
          <w:ilvl w:val="0"/>
          <w:numId w:val="6"/>
        </w:numPr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25.11.2023</w:t>
      </w:r>
      <w:r w:rsidR="00D61191">
        <w:rPr>
          <w:rFonts w:ascii="Times New Roman" w:hAnsi="Times New Roman"/>
          <w:color w:val="000000" w:themeColor="text1"/>
        </w:rPr>
        <w:t xml:space="preserve"> godz. </w:t>
      </w:r>
      <w:r w:rsidR="00D61191" w:rsidRPr="009018BB">
        <w:rPr>
          <w:rFonts w:ascii="Times New Roman" w:hAnsi="Times New Roman"/>
          <w:color w:val="000000" w:themeColor="text1"/>
        </w:rPr>
        <w:t>10:00</w:t>
      </w:r>
      <w:r w:rsidR="00D61191">
        <w:rPr>
          <w:rFonts w:ascii="Times New Roman" w:hAnsi="Times New Roman"/>
          <w:color w:val="000000" w:themeColor="text1"/>
        </w:rPr>
        <w:t xml:space="preserve"> </w:t>
      </w:r>
      <w:r w:rsidR="00D61191" w:rsidRPr="009018BB">
        <w:rPr>
          <w:rFonts w:ascii="Times New Roman" w:hAnsi="Times New Roman"/>
          <w:color w:val="000000" w:themeColor="text1"/>
        </w:rPr>
        <w:t>- 12:00</w:t>
      </w:r>
    </w:p>
    <w:p w14:paraId="5F930C06" w14:textId="71544707" w:rsidR="009018BB" w:rsidRDefault="00D61191" w:rsidP="009018BB">
      <w:pPr>
        <w:pStyle w:val="Akapitzlist"/>
        <w:numPr>
          <w:ilvl w:val="0"/>
          <w:numId w:val="6"/>
        </w:numPr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08</w:t>
      </w:r>
      <w:r w:rsidR="009018BB">
        <w:rPr>
          <w:rFonts w:ascii="Times New Roman" w:hAnsi="Times New Roman"/>
          <w:color w:val="000000" w:themeColor="text1"/>
        </w:rPr>
        <w:t>.12.2023</w:t>
      </w:r>
      <w:r w:rsidRPr="00D61191">
        <w:t xml:space="preserve"> </w:t>
      </w:r>
      <w:r w:rsidRPr="00D61191">
        <w:rPr>
          <w:rFonts w:ascii="Times New Roman" w:hAnsi="Times New Roman"/>
          <w:color w:val="000000" w:themeColor="text1"/>
        </w:rPr>
        <w:t xml:space="preserve">godz. </w:t>
      </w:r>
      <w:r>
        <w:rPr>
          <w:rFonts w:ascii="Times New Roman" w:hAnsi="Times New Roman"/>
          <w:color w:val="000000" w:themeColor="text1"/>
        </w:rPr>
        <w:t>15</w:t>
      </w:r>
      <w:r w:rsidRPr="00D61191">
        <w:rPr>
          <w:rFonts w:ascii="Times New Roman" w:hAnsi="Times New Roman"/>
          <w:color w:val="000000" w:themeColor="text1"/>
        </w:rPr>
        <w:t>:00</w:t>
      </w:r>
      <w:r>
        <w:rPr>
          <w:rFonts w:ascii="Times New Roman" w:hAnsi="Times New Roman"/>
          <w:color w:val="000000" w:themeColor="text1"/>
        </w:rPr>
        <w:t xml:space="preserve"> </w:t>
      </w:r>
      <w:r w:rsidRPr="00D61191">
        <w:rPr>
          <w:rFonts w:ascii="Times New Roman" w:hAnsi="Times New Roman"/>
          <w:color w:val="000000" w:themeColor="text1"/>
        </w:rPr>
        <w:t>- 1</w:t>
      </w:r>
      <w:r>
        <w:rPr>
          <w:rFonts w:ascii="Times New Roman" w:hAnsi="Times New Roman"/>
          <w:color w:val="000000" w:themeColor="text1"/>
        </w:rPr>
        <w:t>7</w:t>
      </w:r>
      <w:r w:rsidRPr="00D61191">
        <w:rPr>
          <w:rFonts w:ascii="Times New Roman" w:hAnsi="Times New Roman"/>
          <w:color w:val="000000" w:themeColor="text1"/>
        </w:rPr>
        <w:t>:00</w:t>
      </w:r>
    </w:p>
    <w:p w14:paraId="67F005A5" w14:textId="2F8EC423" w:rsidR="009018BB" w:rsidRPr="009018BB" w:rsidRDefault="009018BB" w:rsidP="009018BB">
      <w:pPr>
        <w:pStyle w:val="Akapitzlist"/>
        <w:numPr>
          <w:ilvl w:val="0"/>
          <w:numId w:val="6"/>
        </w:numPr>
        <w:tabs>
          <w:tab w:val="left" w:pos="6086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09.12.2023</w:t>
      </w:r>
      <w:r w:rsidR="00D61191" w:rsidRPr="00D61191">
        <w:t xml:space="preserve"> </w:t>
      </w:r>
      <w:r w:rsidR="00D61191" w:rsidRPr="00D61191">
        <w:rPr>
          <w:rFonts w:ascii="Times New Roman" w:hAnsi="Times New Roman"/>
          <w:color w:val="000000" w:themeColor="text1"/>
        </w:rPr>
        <w:t>godz. 10:00</w:t>
      </w:r>
      <w:r w:rsidR="00D61191">
        <w:rPr>
          <w:rFonts w:ascii="Times New Roman" w:hAnsi="Times New Roman"/>
          <w:color w:val="000000" w:themeColor="text1"/>
        </w:rPr>
        <w:t xml:space="preserve"> </w:t>
      </w:r>
      <w:r w:rsidR="00D61191" w:rsidRPr="00D61191">
        <w:rPr>
          <w:rFonts w:ascii="Times New Roman" w:hAnsi="Times New Roman"/>
          <w:color w:val="000000" w:themeColor="text1"/>
        </w:rPr>
        <w:t>- 12:00</w:t>
      </w:r>
    </w:p>
    <w:p w14:paraId="2B13430B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1CFFD93C" w14:textId="4BA5A5D9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20. Rodzic lub opiekun zapisujący dziecko na warsztaty oświadcza, że dziecko nie ma żadnych przeciwwskazań zdrowotnych do uczestnictwa w zajęciach. Oświadcza również, że dziecko będzie przestrzegało przepisów dotyczących zasad bezpieczeństwa na zajęciach, </w:t>
      </w:r>
      <w:r w:rsidR="007443A4">
        <w:rPr>
          <w:rFonts w:ascii="Times New Roman" w:hAnsi="Times New Roman"/>
        </w:rPr>
        <w:br/>
      </w:r>
      <w:r w:rsidRPr="00224BAD">
        <w:rPr>
          <w:rFonts w:ascii="Times New Roman" w:hAnsi="Times New Roman"/>
        </w:rPr>
        <w:t>w przeciwnym wypadku za wszelkie odstępstwa odpowiada osobiście.</w:t>
      </w:r>
    </w:p>
    <w:p w14:paraId="1E3D9D47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667DB937" w14:textId="07F288EC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21. Rodzic</w:t>
      </w:r>
      <w:r w:rsidR="00D61191">
        <w:rPr>
          <w:rFonts w:ascii="Times New Roman" w:hAnsi="Times New Roman"/>
        </w:rPr>
        <w:t>/opiekun</w:t>
      </w:r>
      <w:r w:rsidRPr="00224BAD">
        <w:rPr>
          <w:rFonts w:ascii="Times New Roman" w:hAnsi="Times New Roman"/>
        </w:rPr>
        <w:t xml:space="preserve"> </w:t>
      </w:r>
      <w:r w:rsidR="00D61191">
        <w:rPr>
          <w:rFonts w:ascii="Times New Roman" w:hAnsi="Times New Roman"/>
        </w:rPr>
        <w:t>z</w:t>
      </w:r>
      <w:r w:rsidRPr="00224BAD">
        <w:rPr>
          <w:rFonts w:ascii="Times New Roman" w:hAnsi="Times New Roman"/>
        </w:rPr>
        <w:t>obowiązuje się do punktualnego</w:t>
      </w:r>
      <w:r w:rsidR="00D61191">
        <w:rPr>
          <w:rFonts w:ascii="Times New Roman" w:hAnsi="Times New Roman"/>
        </w:rPr>
        <w:t xml:space="preserve"> stawiennictwa</w:t>
      </w:r>
      <w:r w:rsidRPr="00224BAD">
        <w:rPr>
          <w:rFonts w:ascii="Times New Roman" w:hAnsi="Times New Roman"/>
        </w:rPr>
        <w:t xml:space="preserve"> </w:t>
      </w:r>
      <w:r w:rsidR="00D61191">
        <w:rPr>
          <w:rFonts w:ascii="Times New Roman" w:hAnsi="Times New Roman"/>
        </w:rPr>
        <w:t xml:space="preserve"> na warsztatach</w:t>
      </w:r>
      <w:r w:rsidRPr="00224BAD">
        <w:rPr>
          <w:rFonts w:ascii="Times New Roman" w:hAnsi="Times New Roman"/>
        </w:rPr>
        <w:t>, zgodnie z harmonogramem.</w:t>
      </w:r>
    </w:p>
    <w:p w14:paraId="00375E22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rPr>
          <w:rFonts w:ascii="Times New Roman" w:hAnsi="Times New Roman"/>
          <w:b/>
          <w:bCs/>
        </w:rPr>
      </w:pPr>
    </w:p>
    <w:p w14:paraId="6722E816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center"/>
        <w:rPr>
          <w:rFonts w:ascii="Times New Roman" w:hAnsi="Times New Roman"/>
          <w:b/>
          <w:bCs/>
        </w:rPr>
      </w:pPr>
      <w:r w:rsidRPr="00224BAD">
        <w:rPr>
          <w:rFonts w:ascii="Times New Roman" w:hAnsi="Times New Roman"/>
          <w:b/>
          <w:bCs/>
        </w:rPr>
        <w:t>V Przetwarzanie danych osobowych i rozpowszechnianie wizerunku</w:t>
      </w:r>
    </w:p>
    <w:p w14:paraId="412E748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2E3838EE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</w:p>
    <w:p w14:paraId="3DECC18D" w14:textId="0294BE3A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22. Organizator zastrzega sobie prawo do tworzenia dokumentacji warsztatowej z przebiegu zajęć w postaci zdjęć i filmów lub innych nośników multimedialnych oraz publikowania jej </w:t>
      </w:r>
      <w:r w:rsidR="007443A4">
        <w:rPr>
          <w:rFonts w:ascii="Times New Roman" w:hAnsi="Times New Roman"/>
        </w:rPr>
        <w:br/>
      </w:r>
      <w:r w:rsidRPr="00224BAD">
        <w:rPr>
          <w:rFonts w:ascii="Times New Roman" w:hAnsi="Times New Roman"/>
        </w:rPr>
        <w:t xml:space="preserve">w serwisach społecznościowych Centrum Rozwoju Rodziny oraz Urzędu Miasta Zabrze </w:t>
      </w:r>
      <w:r w:rsidR="007443A4">
        <w:rPr>
          <w:rFonts w:ascii="Times New Roman" w:hAnsi="Times New Roman"/>
        </w:rPr>
        <w:br/>
      </w:r>
      <w:r w:rsidRPr="00224BAD">
        <w:rPr>
          <w:rFonts w:ascii="Times New Roman" w:hAnsi="Times New Roman"/>
        </w:rPr>
        <w:t>(w tym na Facebook i stronie internetowej, stronie dotyczącej projektu Miasto Przestrzenią Rozwoju) nie oznaczając na zdjęciach z warsztatów imieniem i nazwiskiem osoby.</w:t>
      </w:r>
    </w:p>
    <w:p w14:paraId="3ECA15D0" w14:textId="77777777" w:rsidR="00224BAD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 xml:space="preserve">    </w:t>
      </w:r>
    </w:p>
    <w:p w14:paraId="3E9FE13A" w14:textId="668DDCE4" w:rsidR="00A641E7" w:rsidRPr="00224BAD" w:rsidRDefault="00224BAD" w:rsidP="00224BAD">
      <w:pPr>
        <w:pStyle w:val="Akapitzlist"/>
        <w:tabs>
          <w:tab w:val="left" w:pos="6086"/>
        </w:tabs>
        <w:spacing w:after="0"/>
        <w:ind w:left="0"/>
        <w:jc w:val="both"/>
        <w:rPr>
          <w:rFonts w:ascii="Times New Roman" w:hAnsi="Times New Roman"/>
        </w:rPr>
      </w:pPr>
      <w:r w:rsidRPr="00224BAD">
        <w:rPr>
          <w:rFonts w:ascii="Times New Roman" w:hAnsi="Times New Roman"/>
        </w:rPr>
        <w:t>23. Rodzic lub opiekun prawny wyraża zgodę na publikowanie (w serwisach społecznościowych oraz portalach powiązanych z projektem Miasto Przestrzenią Rozwoju) wizerunku dziecka uczestniczącego w warsztatach. Oświadczenie uczestnika wraz z klauzulą RODO zostanie przekazane na pierwszych zajęciach. Podpisanie oświadczenia jest warunkiem przystąpienia do zajęć.</w:t>
      </w:r>
    </w:p>
    <w:sectPr w:rsidR="00A641E7" w:rsidRPr="00224BAD" w:rsidSect="00224B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2239" w14:textId="77777777" w:rsidR="00A04A75" w:rsidRDefault="00A04A75">
      <w:pPr>
        <w:spacing w:after="0" w:line="240" w:lineRule="auto"/>
      </w:pPr>
      <w:r>
        <w:separator/>
      </w:r>
    </w:p>
  </w:endnote>
  <w:endnote w:type="continuationSeparator" w:id="0">
    <w:p w14:paraId="468D3D66" w14:textId="77777777" w:rsidR="00A04A75" w:rsidRDefault="00A0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B0F8" w14:textId="77777777" w:rsidR="0067691A" w:rsidRDefault="00484525">
    <w:pPr>
      <w:pStyle w:val="Stopk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www.norwaygrants.org</w:t>
    </w:r>
    <w:r>
      <w:rPr>
        <w:rFonts w:ascii="Times New Roman" w:hAnsi="Times New Roman"/>
        <w:sz w:val="16"/>
        <w:szCs w:val="16"/>
      </w:rPr>
      <w:tab/>
    </w:r>
  </w:p>
  <w:p w14:paraId="0B43EE04" w14:textId="77777777" w:rsidR="0067691A" w:rsidRDefault="00484525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Centrum Rozwoju Rodziny w Zabrzu, ul. Park Hutniczy 8, 41-800 Zabrze</w:t>
    </w:r>
  </w:p>
  <w:p w14:paraId="480ED3B6" w14:textId="77777777" w:rsidR="0067691A" w:rsidRDefault="00484525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www.crr.miastozabrze.pl  NIP: 648-27-99-618, REGON: 386421410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2847" w14:textId="77777777" w:rsidR="0067691A" w:rsidRDefault="00484525">
    <w:pPr>
      <w:pStyle w:val="Stopka"/>
    </w:pPr>
    <w:r>
      <w:rPr>
        <w:rStyle w:val="Hipercze"/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19CD539" wp14:editId="38ACBF8D">
          <wp:simplePos x="0" y="0"/>
          <wp:positionH relativeFrom="column">
            <wp:posOffset>2370453</wp:posOffset>
          </wp:positionH>
          <wp:positionV relativeFrom="paragraph">
            <wp:posOffset>-429896</wp:posOffset>
          </wp:positionV>
          <wp:extent cx="4407536" cy="829305"/>
          <wp:effectExtent l="0" t="0" r="0" b="8895"/>
          <wp:wrapNone/>
          <wp:docPr id="1347399110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7536" cy="8293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hyperlink r:id="rId2" w:history="1">
      <w:r>
        <w:rPr>
          <w:rStyle w:val="Hipercze"/>
          <w:rFonts w:ascii="Times New Roman" w:hAnsi="Times New Roman"/>
          <w:sz w:val="16"/>
          <w:szCs w:val="16"/>
        </w:rPr>
        <w:t>www.norwaygrants.org</w:t>
      </w:r>
    </w:hyperlink>
  </w:p>
  <w:p w14:paraId="56BFE44A" w14:textId="77777777" w:rsidR="0067691A" w:rsidRDefault="0067691A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A57E" w14:textId="77777777" w:rsidR="00A04A75" w:rsidRDefault="00A04A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80E967" w14:textId="77777777" w:rsidR="00A04A75" w:rsidRDefault="00A0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3D82" w14:textId="77777777" w:rsidR="0067691A" w:rsidRDefault="0067691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F73F" w14:textId="77777777" w:rsidR="0067691A" w:rsidRDefault="00484525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327D89" wp14:editId="4D712400">
          <wp:simplePos x="0" y="0"/>
          <wp:positionH relativeFrom="column">
            <wp:posOffset>4678045</wp:posOffset>
          </wp:positionH>
          <wp:positionV relativeFrom="paragraph">
            <wp:posOffset>92710</wp:posOffset>
          </wp:positionV>
          <wp:extent cx="1213481" cy="652140"/>
          <wp:effectExtent l="0" t="0" r="0" b="0"/>
          <wp:wrapTight wrapText="bothSides">
            <wp:wrapPolygon edited="0">
              <wp:start x="1695" y="4417"/>
              <wp:lineTo x="0" y="11357"/>
              <wp:lineTo x="1017" y="17667"/>
              <wp:lineTo x="15598" y="18929"/>
              <wp:lineTo x="17294" y="18929"/>
              <wp:lineTo x="20685" y="17036"/>
              <wp:lineTo x="21024" y="8834"/>
              <wp:lineTo x="19667" y="6941"/>
              <wp:lineTo x="13564" y="4417"/>
              <wp:lineTo x="1695" y="4417"/>
            </wp:wrapPolygon>
          </wp:wrapTight>
          <wp:docPr id="1307274354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481" cy="652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9DD69D" wp14:editId="3B3F3055">
          <wp:simplePos x="0" y="0"/>
          <wp:positionH relativeFrom="column">
            <wp:posOffset>7911461</wp:posOffset>
          </wp:positionH>
          <wp:positionV relativeFrom="paragraph">
            <wp:posOffset>-34290</wp:posOffset>
          </wp:positionV>
          <wp:extent cx="1226466" cy="660361"/>
          <wp:effectExtent l="0" t="0" r="0" b="0"/>
          <wp:wrapNone/>
          <wp:docPr id="1960946633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466" cy="6603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BB127BD" w14:textId="77777777" w:rsidR="0067691A" w:rsidRDefault="00484525">
    <w:pPr>
      <w:pStyle w:val="Nagwek"/>
      <w:tabs>
        <w:tab w:val="left" w:pos="8538"/>
      </w:tabs>
    </w:pPr>
    <w:r>
      <w:rPr>
        <w:noProof/>
      </w:rPr>
      <w:drawing>
        <wp:inline distT="0" distB="0" distL="0" distR="0" wp14:anchorId="022E0AEB" wp14:editId="3B658B46">
          <wp:extent cx="494032" cy="548640"/>
          <wp:effectExtent l="0" t="0" r="1268" b="3810"/>
          <wp:docPr id="416636944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032" cy="548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A80"/>
    <w:multiLevelType w:val="multilevel"/>
    <w:tmpl w:val="4476C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E27DB4"/>
    <w:multiLevelType w:val="multilevel"/>
    <w:tmpl w:val="5ABA1408"/>
    <w:lvl w:ilvl="0">
      <w:start w:val="1"/>
      <w:numFmt w:val="lowerLetter"/>
      <w:lvlText w:val="%1)"/>
      <w:lvlJc w:val="left"/>
      <w:pPr>
        <w:ind w:left="776" w:hanging="360"/>
      </w:p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1640336"/>
    <w:multiLevelType w:val="multilevel"/>
    <w:tmpl w:val="DDFA4E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7C2384"/>
    <w:multiLevelType w:val="multilevel"/>
    <w:tmpl w:val="4FD87A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0613D0"/>
    <w:multiLevelType w:val="multilevel"/>
    <w:tmpl w:val="6A444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657BF6"/>
    <w:multiLevelType w:val="hybridMultilevel"/>
    <w:tmpl w:val="AB24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39750">
    <w:abstractNumId w:val="1"/>
  </w:num>
  <w:num w:numId="2" w16cid:durableId="1459836157">
    <w:abstractNumId w:val="0"/>
  </w:num>
  <w:num w:numId="3" w16cid:durableId="706372125">
    <w:abstractNumId w:val="4"/>
  </w:num>
  <w:num w:numId="4" w16cid:durableId="1174606809">
    <w:abstractNumId w:val="3"/>
  </w:num>
  <w:num w:numId="5" w16cid:durableId="706830525">
    <w:abstractNumId w:val="2"/>
  </w:num>
  <w:num w:numId="6" w16cid:durableId="259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E7"/>
    <w:rsid w:val="00051EDE"/>
    <w:rsid w:val="00224BAD"/>
    <w:rsid w:val="004101CD"/>
    <w:rsid w:val="00484525"/>
    <w:rsid w:val="0061308D"/>
    <w:rsid w:val="0067691A"/>
    <w:rsid w:val="007443A4"/>
    <w:rsid w:val="009018BB"/>
    <w:rsid w:val="00A04A75"/>
    <w:rsid w:val="00A641E7"/>
    <w:rsid w:val="00D35D43"/>
    <w:rsid w:val="00D61191"/>
    <w:rsid w:val="00E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EC8C"/>
  <w15:docId w15:val="{8D20C56E-3126-4691-8728-A1C9C7DB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Bookman Old Style"/>
        <w:sz w:val="24"/>
        <w:szCs w:val="24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Times New Roman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3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cs="Times New Roma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pisy@crr.miastozabrz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waygrants.org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Dobosz</dc:creator>
  <dc:description/>
  <cp:lastModifiedBy>Bożena Szarek</cp:lastModifiedBy>
  <cp:revision>2</cp:revision>
  <cp:lastPrinted>2023-07-17T05:15:00Z</cp:lastPrinted>
  <dcterms:created xsi:type="dcterms:W3CDTF">2023-11-09T07:18:00Z</dcterms:created>
  <dcterms:modified xsi:type="dcterms:W3CDTF">2023-11-09T07:18:00Z</dcterms:modified>
</cp:coreProperties>
</file>