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C" w:rsidRPr="00AB794C" w:rsidRDefault="00AB794C" w:rsidP="00AB794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7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wydawania karty Programu „Rodzina na 5+” oraz zasady przystępowania do Programu</w:t>
      </w:r>
      <w:bookmarkStart w:id="0" w:name="_GoBack"/>
      <w:bookmarkEnd w:id="0"/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1. Karta Programu „Rodzina na 5+” skierowana jest do członków rodzin wielodzietnych, rodzin zastępczych oraz podopiecznych całodobowych placówek opiekuńczo-wychowawczych działających w Zabrzu.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2. Ilekroć w Regulaminie jest mowa o: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a) Programie „Rodzina na 5+"- należy przez to rozumieć Program realizowany przez Miasto Zabrze w ramach przyjętej uchwały Nr XIV/145/11 Rady Miejskiej w Zabrzu z dnia 12 września 2011r., zmienionej uchwałą Nr XXXIV/366/16 Rady Miasta Zabrze z dnia 5 grudnia 2016 r. w sprawie zmiany uchwały  Nr XIV/145/11 Rady Miejskiej w Zabrzu z dnia 12 września 2011 r. w sprawie uchwalenia Programu „Rodzina na 5+”  skierowany do rodzin wielodzietnych, rodzin zastępczych oraz podopiecznych placówek opiekuńczo-wychowawczych działających w Zabrzu, w celu zwiększenia dostępności m. in. do dóbr kultury i sportu, stworzenia i rozwijania przeznaczonego dla osób uprawnionych ulg, zwolnień i rabatów oferowanych przez jednostki miejskie, inne instytucje publiczne, a także przedsiębiorców, biorących udział w Programie.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b) Rodzinie wielodzietnej - należy przez to rozumieć rodzinę zamieszkałą na terenie Miasta Zabrze, składającą się z rodziców (lub rodzica) mających na utrzymaniu troje lub więcej dzieci w wieku do 18 roku życia lub 24 roku życia w przypadku, gdy dziecko uczy się lub studiuje.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c) Rodzinie zastępczej - należy przez to rozumieć rodzinę zastępczą w rozumieniu ustawy z dnia 9 czerwca 2011 r. o wspieraniu rodziny i systemie pieczy zastępczej.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d) Całodobowej placówce opiekuńczo-wychowawczej - należy przez to rozumieć Dom Dziecka w Zabrzu oraz Centrum Wsparcia Kryzysowego Dzieci i Młodzieży w Zabrzu.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e) Osobach uprawnionych - należy przez to rozumieć członków rodzin wielodzietnych i rodzin zastępczych oraz podopiecznych całodobowych placówek opiekuńczo ¬ wychowawczych działających w Zabrzu, posiadających imienne karty Programu „Rodzina na 5+”, zamieszkałych na terenie Miasta Zabrze.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f) Karcie Programu „Rodzina na 5+” - należy przez to rozumieć imienną kartę,  pozwalającą osobom uprawnionym do korzystania z ulg, oferowanych przez Partnerów.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g) Uldze - należy przez to rozumieć zwolnienia, rabaty, bonifikaty, promocje określone w procentach lub kwotowo dla każdej osoby uprawnionej.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h) Organizator – Urząd Miejski w Zabrzu.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i) Partner - jednostki miejskie, inne instytucje publiczne, a także przedsiębiorcy, biorący udział w programie.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3. Karta jest wydawana: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a) rodzicowi oraz małżonkowi rodzica – na czas do ukończenia 18 roku życia przez najmłodsze dziecko</w:t>
      </w:r>
      <w:r w:rsidRPr="00AB794C">
        <w:rPr>
          <w:rFonts w:ascii="Times New Roman" w:eastAsia="Times New Roman" w:hAnsi="Times New Roman" w:cs="Times New Roman"/>
          <w:lang w:eastAsia="pl-PL"/>
        </w:rPr>
        <w:br/>
        <w:t>w rodzinie  wielodzietnej, po złożeniu oświadczenia, że rodzic nie jest pozbawiony władzy rodzicielskiej ani ograniczony we władzy rodzicielskiej przez umieszczenie dziecka w pieczy zastępczej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b) dziecku w wieku do 18 roku życia – do ukończenia 18 roku życia;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c) dziecku powyżej 18 roku życia – odpowiednio do dnia 30 września następującego po końcu roku szkolnego, w którym jest planowane ukończenie nauki w danej placówce, lub do końca roku akademickiego, w którym jest planowane ukończenie nauki w danej placówce, zgodnie</w:t>
      </w:r>
      <w:r w:rsidRPr="00AB794C">
        <w:rPr>
          <w:rFonts w:ascii="Times New Roman" w:eastAsia="Times New Roman" w:hAnsi="Times New Roman" w:cs="Times New Roman"/>
          <w:lang w:eastAsia="pl-PL"/>
        </w:rPr>
        <w:br/>
        <w:t>z zaświadczeniem lub oświadczeniem  o planowanym terminie ukończenia nauki, nie dłużej jednak niż do ukończenia 24 roku życia;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d) dziecku umieszczonemu w rodzinnej pieczy zastępczej – na czas umieszczenia w danej rodzinie zastępczej lub rodzinnym domu dziecka;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lastRenderedPageBreak/>
        <w:t>e) osobie przebywającej w dotychczasowej rodzinie zastępczej lub w rodzinnym domu dziecka,</w:t>
      </w:r>
      <w:r w:rsidRPr="00AB794C">
        <w:rPr>
          <w:rFonts w:ascii="Times New Roman" w:eastAsia="Times New Roman" w:hAnsi="Times New Roman" w:cs="Times New Roman"/>
          <w:lang w:eastAsia="pl-PL"/>
        </w:rPr>
        <w:br/>
        <w:t>o której mowa w art. 37 ust. 2 ustawy z dnia 9 czerwca 2011 r. o wspieraniu rodziny i systemie pieczy zastępczej – odpowiednio do dnia 30 września następującego po końcu roku szkolnego,</w:t>
      </w:r>
      <w:r w:rsidRPr="00AB794C">
        <w:rPr>
          <w:rFonts w:ascii="Times New Roman" w:eastAsia="Times New Roman" w:hAnsi="Times New Roman" w:cs="Times New Roman"/>
          <w:lang w:eastAsia="pl-PL"/>
        </w:rPr>
        <w:br/>
        <w:t>w którym jest planowane ukończenie nauki w danej placówce, lub do końca roku akademickiego, w którym jest planowane ukończenie nauki w danej placówce, zgodnie z oświadczeniem, nie dłużej jednak niż do ukończenia 24 roku życia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f) dziecku przebywającemu w placówce opiekuńczo-wychowawczej – na czas pobytu w danej placówce opiekuńczo-wychowawczej.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4. Z wnioskiem o wydanie karty Programu występuje rodzic, opiekun prawny lub dyrektor całodobowej placówki opiekuńczo-wychowawczej i wypełniony składa w Wydziale Ochrony Zdrowia i Pomocy Społecznej Urzędu Miejskiego w Zabrzu przy ulicy Wolności 286, II piętro, pok. 201. Karta zostanie wydana po zweryfikowaniu wniosku w terminie do miesiąca od daty jego złożenia (wzór wniosku stanowi załącznik Nr 1 do niniejszego Zarządzenia).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5. Karta Programu zawiera imię i nazwisko oraz adres osoby uprawnionej. Karta jest ważna wyłącznie z dokumentem tożsamości, którym w przypadku osób nieletnich może być legitymacja szkolna. Dzieci nie objęte obowiązkiem szkolnym mogą korzystać z karty wyłącznie w obecności opiekuna. Poza wnioskodawcą oraz jego współmałżonkiem, karty może odebrać pełnoletnia osoba widniejąca na wniosku, lub inna osoba ( z upoważnienia wnioskodawcy).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6. W przypadku zagubienia karty Programu wnioskodawcy lub członka jego rodziny, wnioskodawca składa oświadczenie o zagubieniu lub zniszczeniu karty wraz z wnioskiem o wyrobienie duplikatu karty.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7. Osoba zainteresowana otrzymaniem karty Programu zobowiązana jest do wyrażenia zgody na przetwarzanie danych osobowych przez Urząd Miasta Zabrze oraz firmy z nim współpracujące w ramach realizacji Programu „Rodzina na 5+”, zgodnie z ustawą z dnia 29 sierpnia 1997 r. o ochronie danych osobowych.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8. Potwierdzeniem przystąpienia Partnera do Programu ”Rodzina na 5+” jest informacja umieszczona w widocznym miejscu przy wejściu oraz w punktach kasowych.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9. Samorządowe jednostki organizacyjne Miasta Zabrze uczestniczą w Programie zgodnie z zapisami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B794C">
        <w:rPr>
          <w:rFonts w:ascii="Times New Roman" w:eastAsia="Times New Roman" w:hAnsi="Times New Roman" w:cs="Times New Roman"/>
          <w:lang w:eastAsia="pl-PL"/>
        </w:rPr>
        <w:t>uchwały, o której mowa w punkcie 2a niniejszego regulaminu.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10. Udział przedsiębiorców, usługodawców oraz innych instytucji publicznych w Programie „Rodzina na 5+” jest dobrowolny.</w:t>
      </w:r>
    </w:p>
    <w:p w:rsidR="00AB794C" w:rsidRPr="00AB794C" w:rsidRDefault="00AB794C" w:rsidP="00AB794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94C">
        <w:rPr>
          <w:rFonts w:ascii="Times New Roman" w:eastAsia="Times New Roman" w:hAnsi="Times New Roman" w:cs="Times New Roman"/>
          <w:lang w:eastAsia="pl-PL"/>
        </w:rPr>
        <w:t>11. Potwierdzeniem uczestnictwa podmiotów określonych w pkt. 9 i 10 jest porozumienie zawarte między Organizatorem i Partnerem.</w:t>
      </w:r>
    </w:p>
    <w:p w:rsidR="00A12C2E" w:rsidRPr="00AB794C" w:rsidRDefault="00A12C2E" w:rsidP="00AB794C"/>
    <w:sectPr w:rsidR="00A12C2E" w:rsidRPr="00AB794C" w:rsidSect="009D2B48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A43"/>
    <w:multiLevelType w:val="hybridMultilevel"/>
    <w:tmpl w:val="AD040E84"/>
    <w:lvl w:ilvl="0" w:tplc="54466C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9DD"/>
    <w:multiLevelType w:val="hybridMultilevel"/>
    <w:tmpl w:val="C318EBDA"/>
    <w:lvl w:ilvl="0" w:tplc="54466C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317D"/>
    <w:multiLevelType w:val="hybridMultilevel"/>
    <w:tmpl w:val="82822A32"/>
    <w:lvl w:ilvl="0" w:tplc="54466C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1A46"/>
    <w:multiLevelType w:val="hybridMultilevel"/>
    <w:tmpl w:val="39DE6DC2"/>
    <w:lvl w:ilvl="0" w:tplc="54466C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64C5"/>
    <w:multiLevelType w:val="hybridMultilevel"/>
    <w:tmpl w:val="6CBCED7E"/>
    <w:lvl w:ilvl="0" w:tplc="54466C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35777"/>
    <w:multiLevelType w:val="hybridMultilevel"/>
    <w:tmpl w:val="5B3A4E3A"/>
    <w:lvl w:ilvl="0" w:tplc="54466C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F7B93"/>
    <w:multiLevelType w:val="hybridMultilevel"/>
    <w:tmpl w:val="2A184514"/>
    <w:lvl w:ilvl="0" w:tplc="54466C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E22DF"/>
    <w:multiLevelType w:val="hybridMultilevel"/>
    <w:tmpl w:val="E4D0AF62"/>
    <w:lvl w:ilvl="0" w:tplc="54466C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C4127"/>
    <w:multiLevelType w:val="hybridMultilevel"/>
    <w:tmpl w:val="728C0498"/>
    <w:lvl w:ilvl="0" w:tplc="54466C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1706F"/>
    <w:multiLevelType w:val="hybridMultilevel"/>
    <w:tmpl w:val="43A46FDE"/>
    <w:lvl w:ilvl="0" w:tplc="54466C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F33ED"/>
    <w:multiLevelType w:val="hybridMultilevel"/>
    <w:tmpl w:val="9ACCF432"/>
    <w:lvl w:ilvl="0" w:tplc="54466C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E0614"/>
    <w:multiLevelType w:val="hybridMultilevel"/>
    <w:tmpl w:val="CF1E2BEE"/>
    <w:lvl w:ilvl="0" w:tplc="3112F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F1B26"/>
    <w:multiLevelType w:val="hybridMultilevel"/>
    <w:tmpl w:val="6F8CD5F6"/>
    <w:lvl w:ilvl="0" w:tplc="54466C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CB"/>
    <w:rsid w:val="001830F0"/>
    <w:rsid w:val="003A1E6F"/>
    <w:rsid w:val="00591E98"/>
    <w:rsid w:val="005A14DF"/>
    <w:rsid w:val="007C00B3"/>
    <w:rsid w:val="00867630"/>
    <w:rsid w:val="00A12C2E"/>
    <w:rsid w:val="00AB794C"/>
    <w:rsid w:val="00D615CB"/>
    <w:rsid w:val="00D94BBF"/>
    <w:rsid w:val="00E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887D"/>
  <w15:chartTrackingRefBased/>
  <w15:docId w15:val="{F1EEA914-C0E9-4811-BE6F-12FC3A9C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A1E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E6F"/>
    <w:pPr>
      <w:ind w:left="720"/>
      <w:contextualSpacing/>
    </w:pPr>
  </w:style>
  <w:style w:type="table" w:styleId="Tabela-Siatka">
    <w:name w:val="Table Grid"/>
    <w:basedOn w:val="Standardowy"/>
    <w:uiPriority w:val="39"/>
    <w:rsid w:val="00A1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FAE7-5519-4EDC-9707-2EAE52CB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Skrok</dc:creator>
  <cp:keywords/>
  <dc:description/>
  <cp:lastModifiedBy>Renata Skrok</cp:lastModifiedBy>
  <cp:revision>2</cp:revision>
  <cp:lastPrinted>2016-10-07T07:42:00Z</cp:lastPrinted>
  <dcterms:created xsi:type="dcterms:W3CDTF">2017-03-21T13:04:00Z</dcterms:created>
  <dcterms:modified xsi:type="dcterms:W3CDTF">2017-03-21T13:04:00Z</dcterms:modified>
</cp:coreProperties>
</file>